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113" w:rsidRPr="00A76113" w:rsidRDefault="00A76113" w:rsidP="00A76113">
      <w:pPr>
        <w:shd w:val="clear" w:color="auto" w:fill="0066FF"/>
        <w:spacing w:after="0" w:line="240" w:lineRule="auto"/>
        <w:rPr>
          <w:rFonts w:ascii="Verdana" w:eastAsia="Times New Roman" w:hAnsi="Verdana" w:cs="Times New Roman"/>
          <w:color w:val="FFFFFF"/>
          <w:sz w:val="18"/>
          <w:szCs w:val="18"/>
          <w:lang w:eastAsia="it-IT"/>
        </w:rPr>
      </w:pPr>
      <w:r w:rsidRPr="00A76113">
        <w:rPr>
          <w:rFonts w:ascii="Verdana" w:eastAsia="Times New Roman" w:hAnsi="Verdana" w:cs="Times New Roman"/>
          <w:b/>
          <w:bCs/>
          <w:color w:val="FFFFFF"/>
          <w:sz w:val="18"/>
          <w:szCs w:val="18"/>
          <w:lang w:eastAsia="it-IT"/>
        </w:rPr>
        <w:t xml:space="preserve">Stazione di Taverna - </w:t>
      </w:r>
      <w:proofErr w:type="spellStart"/>
      <w:r w:rsidRPr="00A76113">
        <w:rPr>
          <w:rFonts w:ascii="Verdana" w:eastAsia="Times New Roman" w:hAnsi="Verdana" w:cs="Times New Roman"/>
          <w:b/>
          <w:bCs/>
          <w:color w:val="FFFFFF"/>
          <w:sz w:val="18"/>
          <w:szCs w:val="18"/>
          <w:lang w:eastAsia="it-IT"/>
        </w:rPr>
        <w:t>Ciricilla</w:t>
      </w:r>
      <w:proofErr w:type="spellEnd"/>
      <w:r w:rsidRPr="00A76113">
        <w:rPr>
          <w:rFonts w:ascii="Verdana" w:eastAsia="Times New Roman" w:hAnsi="Verdana" w:cs="Times New Roman"/>
          <w:b/>
          <w:bCs/>
          <w:color w:val="FFFFFF"/>
          <w:sz w:val="18"/>
          <w:szCs w:val="18"/>
          <w:lang w:eastAsia="it-IT"/>
        </w:rPr>
        <w:t xml:space="preserve"> (cod. 1825) - Temperature minime giornaliere - Anno 2010</w:t>
      </w:r>
    </w:p>
    <w:p w:rsidR="00A76113" w:rsidRPr="00A76113" w:rsidRDefault="00343FE0" w:rsidP="00A761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433.7pt;height:.6pt" o:hrpct="900" o:hrstd="t" o:hrnoshade="t" o:hr="t" fillcolor="#f5f5f5" stroked="f"/>
        </w:pict>
      </w:r>
    </w:p>
    <w:p w:rsidR="00A76113" w:rsidRPr="00A76113" w:rsidRDefault="00A76113" w:rsidP="00A761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5000" w:type="pct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8"/>
      </w:tblGrid>
      <w:tr w:rsidR="00A76113" w:rsidRPr="00A76113" w:rsidTr="00A7611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A76113" w:rsidRPr="00A76113" w:rsidRDefault="00A76113" w:rsidP="00A76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A76113" w:rsidRPr="00A76113" w:rsidRDefault="00A76113" w:rsidP="00A7611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it-IT"/>
        </w:rPr>
      </w:pPr>
    </w:p>
    <w:tbl>
      <w:tblPr>
        <w:tblW w:w="297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3"/>
        <w:gridCol w:w="668"/>
        <w:gridCol w:w="669"/>
        <w:gridCol w:w="669"/>
      </w:tblGrid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GIORNO</w:t>
            </w:r>
          </w:p>
        </w:tc>
        <w:tc>
          <w:tcPr>
            <w:tcW w:w="0" w:type="auto"/>
            <w:shd w:val="clear" w:color="auto" w:fill="0066FF"/>
            <w:vAlign w:val="center"/>
            <w:hideMark/>
          </w:tcPr>
          <w:p w:rsidR="00CF26E4" w:rsidRPr="00C96E82" w:rsidRDefault="00CF26E4" w:rsidP="00343F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C96E82">
              <w:rPr>
                <w:rFonts w:ascii="Verdana" w:eastAsia="Times New Roman" w:hAnsi="Verdana" w:cs="Times New Roman"/>
                <w:b/>
                <w:bCs/>
                <w:color w:val="F5F5F5"/>
                <w:sz w:val="18"/>
                <w:szCs w:val="18"/>
                <w:lang w:eastAsia="it-IT"/>
              </w:rPr>
              <w:t>Gen</w:t>
            </w:r>
            <w:r w:rsidR="00343FE0">
              <w:rPr>
                <w:rFonts w:ascii="Verdana" w:eastAsia="Times New Roman" w:hAnsi="Verdana" w:cs="Times New Roman"/>
                <w:b/>
                <w:bCs/>
                <w:color w:val="F5F5F5"/>
                <w:sz w:val="18"/>
                <w:szCs w:val="18"/>
                <w:lang w:eastAsia="it-IT"/>
              </w:rPr>
              <w:t>.</w:t>
            </w:r>
          </w:p>
        </w:tc>
        <w:tc>
          <w:tcPr>
            <w:tcW w:w="0" w:type="auto"/>
            <w:shd w:val="clear" w:color="auto" w:fill="0066FF"/>
            <w:vAlign w:val="center"/>
          </w:tcPr>
          <w:p w:rsidR="00CF26E4" w:rsidRPr="00C96E82" w:rsidRDefault="00C96E82" w:rsidP="00343FE0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  <w:lang w:eastAsia="it-IT"/>
              </w:rPr>
            </w:pPr>
            <w:bookmarkStart w:id="0" w:name="_GoBack"/>
            <w:bookmarkEnd w:id="0"/>
            <w:r w:rsidRPr="00C96E82">
              <w:rPr>
                <w:rFonts w:ascii="Verdana" w:eastAsia="Times New Roman" w:hAnsi="Verdana" w:cs="Times New Roman"/>
                <w:b/>
                <w:color w:val="FFFFFF" w:themeColor="background1"/>
                <w:sz w:val="18"/>
                <w:szCs w:val="18"/>
                <w:lang w:eastAsia="it-IT"/>
              </w:rPr>
              <w:t>2010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0.2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0.2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3 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-3.3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4 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-2.3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5 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0.9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6 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2.3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7 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2.7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8 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5.4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9 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-0.9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10 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-2.8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11 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-2.8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12 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-1.9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13 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-4.7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14 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-1.4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15 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-1.7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16 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-3.5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17 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-5.2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18 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-5.0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19 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-6.3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20 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-8.8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21 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-3.3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22 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-7.2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23 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-9.8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24 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-9.6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25 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-9.4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26 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-1.9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27 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0.1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28 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-0.4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29 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-0.6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30 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-0.7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0" w:type="auto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31 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color w:val="F5F5F5"/>
                <w:sz w:val="18"/>
                <w:szCs w:val="18"/>
                <w:lang w:eastAsia="it-IT"/>
              </w:rPr>
              <w:t>-2.2</w:t>
            </w:r>
            <w:r w:rsidRPr="00A7611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CF26E4" w:rsidRPr="00A76113" w:rsidTr="00CF26E4">
        <w:tc>
          <w:tcPr>
            <w:tcW w:w="973" w:type="dxa"/>
            <w:shd w:val="clear" w:color="auto" w:fill="FFFFFF"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MIN</w:t>
            </w:r>
          </w:p>
        </w:tc>
        <w:tc>
          <w:tcPr>
            <w:tcW w:w="668" w:type="dxa"/>
            <w:shd w:val="clear" w:color="auto" w:fill="0066FF"/>
            <w:noWrap/>
            <w:vAlign w:val="center"/>
            <w:hideMark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F5F5F5"/>
                <w:sz w:val="18"/>
                <w:szCs w:val="18"/>
                <w:lang w:eastAsia="it-IT"/>
              </w:rPr>
              <w:t>-10.0</w:t>
            </w: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9" w:type="dxa"/>
            <w:shd w:val="clear" w:color="auto" w:fill="0066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CF26E4" w:rsidRPr="00A76113" w:rsidRDefault="00CF26E4" w:rsidP="00A76113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</w:tbl>
    <w:p w:rsidR="00525302" w:rsidRDefault="00525302"/>
    <w:sectPr w:rsidR="005253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4A0"/>
    <w:rsid w:val="00343FE0"/>
    <w:rsid w:val="00525302"/>
    <w:rsid w:val="009E34A0"/>
    <w:rsid w:val="00A76113"/>
    <w:rsid w:val="00C96E82"/>
    <w:rsid w:val="00CF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95584-C4EF-4CBF-BA94-30B92DD8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7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</dc:creator>
  <cp:keywords/>
  <dc:description/>
  <cp:lastModifiedBy>Pasquale</cp:lastModifiedBy>
  <cp:revision>5</cp:revision>
  <dcterms:created xsi:type="dcterms:W3CDTF">2025-01-17T20:01:00Z</dcterms:created>
  <dcterms:modified xsi:type="dcterms:W3CDTF">2025-02-12T14:43:00Z</dcterms:modified>
</cp:coreProperties>
</file>